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091" w:rsidRPr="00744E83" w:rsidRDefault="00576091" w:rsidP="00576091">
      <w:pPr>
        <w:jc w:val="center"/>
        <w:rPr>
          <w:rFonts w:ascii="Arial" w:hAnsi="Arial" w:cs="Arial"/>
          <w:sz w:val="24"/>
          <w:szCs w:val="24"/>
        </w:rPr>
      </w:pPr>
      <w:r w:rsidRPr="00744E83">
        <w:rPr>
          <w:rFonts w:ascii="Arial" w:hAnsi="Arial" w:cs="Arial"/>
          <w:sz w:val="24"/>
          <w:szCs w:val="24"/>
        </w:rPr>
        <w:t>КРАСНОЯРСКИЙ КРАЙ СУХОБУЗИМСКИЙ РАЙОН</w:t>
      </w:r>
    </w:p>
    <w:p w:rsidR="00576091" w:rsidRPr="00744E83" w:rsidRDefault="00576091" w:rsidP="00576091">
      <w:pPr>
        <w:jc w:val="center"/>
        <w:rPr>
          <w:rFonts w:ascii="Arial" w:hAnsi="Arial" w:cs="Arial"/>
          <w:sz w:val="24"/>
          <w:szCs w:val="24"/>
        </w:rPr>
      </w:pPr>
      <w:r w:rsidRPr="00744E83">
        <w:rPr>
          <w:rFonts w:ascii="Arial" w:hAnsi="Arial" w:cs="Arial"/>
          <w:sz w:val="24"/>
          <w:szCs w:val="24"/>
        </w:rPr>
        <w:t>АДМИНИСТРАЦИЯ АТАМАНОВСКОГО СЕЛЬСОВЕТА</w:t>
      </w:r>
    </w:p>
    <w:p w:rsidR="00576091" w:rsidRPr="00744E83" w:rsidRDefault="00576091" w:rsidP="00576091">
      <w:pPr>
        <w:jc w:val="center"/>
        <w:rPr>
          <w:rFonts w:ascii="Arial" w:hAnsi="Arial" w:cs="Arial"/>
          <w:sz w:val="24"/>
          <w:szCs w:val="24"/>
        </w:rPr>
      </w:pPr>
    </w:p>
    <w:p w:rsidR="00576091" w:rsidRPr="00744E83" w:rsidRDefault="00576091" w:rsidP="00576091">
      <w:pPr>
        <w:jc w:val="center"/>
        <w:rPr>
          <w:rFonts w:ascii="Arial" w:hAnsi="Arial" w:cs="Arial"/>
          <w:sz w:val="24"/>
          <w:szCs w:val="24"/>
        </w:rPr>
      </w:pPr>
      <w:r w:rsidRPr="00744E83">
        <w:rPr>
          <w:rFonts w:ascii="Arial" w:hAnsi="Arial" w:cs="Arial"/>
          <w:sz w:val="24"/>
          <w:szCs w:val="24"/>
        </w:rPr>
        <w:t>ПОСТАНОВЛЕНИЕ</w:t>
      </w:r>
    </w:p>
    <w:p w:rsidR="00576091" w:rsidRPr="00744E83" w:rsidRDefault="00576091" w:rsidP="00576091">
      <w:pPr>
        <w:jc w:val="center"/>
        <w:rPr>
          <w:rFonts w:ascii="Arial" w:hAnsi="Arial" w:cs="Arial"/>
          <w:sz w:val="24"/>
          <w:szCs w:val="24"/>
        </w:rPr>
      </w:pPr>
    </w:p>
    <w:p w:rsidR="00576091" w:rsidRPr="00744E83" w:rsidRDefault="004439D8" w:rsidP="00744E83">
      <w:pPr>
        <w:rPr>
          <w:rFonts w:ascii="Arial" w:hAnsi="Arial" w:cs="Arial"/>
          <w:sz w:val="24"/>
          <w:szCs w:val="24"/>
        </w:rPr>
      </w:pPr>
      <w:r w:rsidRPr="00744E83">
        <w:rPr>
          <w:rFonts w:ascii="Arial" w:hAnsi="Arial" w:cs="Arial"/>
          <w:sz w:val="24"/>
          <w:szCs w:val="24"/>
        </w:rPr>
        <w:t>16 января 2023</w:t>
      </w:r>
      <w:r w:rsidR="00576091" w:rsidRPr="00744E83">
        <w:rPr>
          <w:rFonts w:ascii="Arial" w:hAnsi="Arial" w:cs="Arial"/>
          <w:sz w:val="24"/>
          <w:szCs w:val="24"/>
        </w:rPr>
        <w:t>г</w:t>
      </w:r>
      <w:r w:rsidRPr="00744E83">
        <w:rPr>
          <w:rFonts w:ascii="Arial" w:hAnsi="Arial" w:cs="Arial"/>
          <w:sz w:val="24"/>
          <w:szCs w:val="24"/>
        </w:rPr>
        <w:t>.</w:t>
      </w:r>
      <w:r w:rsidR="00576091" w:rsidRPr="00744E83">
        <w:rPr>
          <w:rFonts w:ascii="Arial" w:hAnsi="Arial" w:cs="Arial"/>
          <w:sz w:val="24"/>
          <w:szCs w:val="24"/>
        </w:rPr>
        <w:t xml:space="preserve">                    </w:t>
      </w:r>
      <w:r w:rsidR="00744E83">
        <w:rPr>
          <w:rFonts w:ascii="Arial" w:hAnsi="Arial" w:cs="Arial"/>
          <w:sz w:val="24"/>
          <w:szCs w:val="24"/>
        </w:rPr>
        <w:t xml:space="preserve">      </w:t>
      </w:r>
      <w:r w:rsidR="00576091" w:rsidRPr="00744E83">
        <w:rPr>
          <w:rFonts w:ascii="Arial" w:hAnsi="Arial" w:cs="Arial"/>
          <w:sz w:val="24"/>
          <w:szCs w:val="24"/>
        </w:rPr>
        <w:t xml:space="preserve">     с. Атаманово            </w:t>
      </w:r>
      <w:r w:rsidR="00744E83">
        <w:rPr>
          <w:rFonts w:ascii="Arial" w:hAnsi="Arial" w:cs="Arial"/>
          <w:sz w:val="24"/>
          <w:szCs w:val="24"/>
        </w:rPr>
        <w:t xml:space="preserve">           </w:t>
      </w:r>
      <w:r w:rsidR="00576091" w:rsidRPr="00744E83">
        <w:rPr>
          <w:rFonts w:ascii="Arial" w:hAnsi="Arial" w:cs="Arial"/>
          <w:sz w:val="24"/>
          <w:szCs w:val="24"/>
        </w:rPr>
        <w:t xml:space="preserve"> </w:t>
      </w:r>
      <w:r w:rsidR="00196F6B" w:rsidRPr="00744E83">
        <w:rPr>
          <w:rFonts w:ascii="Arial" w:hAnsi="Arial" w:cs="Arial"/>
          <w:sz w:val="24"/>
          <w:szCs w:val="24"/>
        </w:rPr>
        <w:t xml:space="preserve">            </w:t>
      </w:r>
      <w:r w:rsidRPr="00744E83">
        <w:rPr>
          <w:rFonts w:ascii="Arial" w:hAnsi="Arial" w:cs="Arial"/>
          <w:sz w:val="24"/>
          <w:szCs w:val="24"/>
        </w:rPr>
        <w:t xml:space="preserve">          № 03</w:t>
      </w:r>
      <w:r w:rsidR="00576091" w:rsidRPr="00744E83">
        <w:rPr>
          <w:rFonts w:ascii="Arial" w:hAnsi="Arial" w:cs="Arial"/>
          <w:sz w:val="24"/>
          <w:szCs w:val="24"/>
        </w:rPr>
        <w:t>-п</w:t>
      </w:r>
    </w:p>
    <w:p w:rsidR="00576091" w:rsidRPr="00744E83" w:rsidRDefault="00576091" w:rsidP="00576091">
      <w:pPr>
        <w:jc w:val="center"/>
        <w:rPr>
          <w:rFonts w:ascii="Arial" w:hAnsi="Arial" w:cs="Arial"/>
          <w:sz w:val="24"/>
          <w:szCs w:val="24"/>
        </w:rPr>
      </w:pPr>
    </w:p>
    <w:p w:rsidR="00576091" w:rsidRPr="00744E83" w:rsidRDefault="00576091" w:rsidP="00744E83">
      <w:pPr>
        <w:jc w:val="center"/>
        <w:rPr>
          <w:rFonts w:ascii="Arial" w:hAnsi="Arial" w:cs="Arial"/>
          <w:sz w:val="24"/>
          <w:szCs w:val="24"/>
        </w:rPr>
      </w:pPr>
      <w:r w:rsidRPr="00744E83">
        <w:rPr>
          <w:rFonts w:ascii="Arial" w:hAnsi="Arial" w:cs="Arial"/>
          <w:sz w:val="24"/>
          <w:szCs w:val="24"/>
        </w:rPr>
        <w:t>О внесении изменений в постановление администрации от 15.05.2019 №83-п</w:t>
      </w:r>
    </w:p>
    <w:p w:rsidR="00576091" w:rsidRPr="00744E83" w:rsidRDefault="00576091" w:rsidP="00744E83">
      <w:pPr>
        <w:jc w:val="center"/>
        <w:rPr>
          <w:rFonts w:ascii="Arial" w:hAnsi="Arial" w:cs="Arial"/>
          <w:sz w:val="24"/>
          <w:szCs w:val="24"/>
        </w:rPr>
      </w:pPr>
      <w:r w:rsidRPr="00744E83">
        <w:rPr>
          <w:rFonts w:ascii="Arial" w:hAnsi="Arial" w:cs="Arial"/>
          <w:sz w:val="24"/>
          <w:szCs w:val="24"/>
        </w:rPr>
        <w:t>«Об утверждении Положения о межведомственной комиссии по оценке и обследованию помещения в целях признания его жилым помещением, жилого</w:t>
      </w:r>
    </w:p>
    <w:p w:rsidR="00576091" w:rsidRPr="00744E83" w:rsidRDefault="00576091" w:rsidP="00744E83">
      <w:pPr>
        <w:jc w:val="center"/>
        <w:rPr>
          <w:rFonts w:ascii="Arial" w:hAnsi="Arial" w:cs="Arial"/>
          <w:sz w:val="24"/>
          <w:szCs w:val="24"/>
        </w:rPr>
      </w:pPr>
      <w:r w:rsidRPr="00744E83">
        <w:rPr>
          <w:rFonts w:ascii="Arial" w:hAnsi="Arial" w:cs="Arial"/>
          <w:sz w:val="24"/>
          <w:szCs w:val="24"/>
        </w:rPr>
        <w:t>помещения пригодным (непригодным) для проживания граждан, с также многоквартирного дома в целях признания его аварийным и подлежащим сносу или реконструкции. Порядка признания садового дома жилым домом</w:t>
      </w:r>
    </w:p>
    <w:p w:rsidR="00576091" w:rsidRPr="00744E83" w:rsidRDefault="00576091" w:rsidP="00744E83">
      <w:pPr>
        <w:jc w:val="center"/>
        <w:rPr>
          <w:rFonts w:ascii="Arial" w:hAnsi="Arial" w:cs="Arial"/>
          <w:sz w:val="24"/>
          <w:szCs w:val="24"/>
        </w:rPr>
      </w:pPr>
      <w:r w:rsidRPr="00744E83">
        <w:rPr>
          <w:rFonts w:ascii="Arial" w:hAnsi="Arial" w:cs="Arial"/>
          <w:sz w:val="24"/>
          <w:szCs w:val="24"/>
        </w:rPr>
        <w:t>и жилого дома садовым домом.»</w:t>
      </w:r>
    </w:p>
    <w:p w:rsidR="00B851E2" w:rsidRPr="00744E83" w:rsidRDefault="00B851E2" w:rsidP="00B851E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851E2" w:rsidRPr="00744E83" w:rsidRDefault="00B851E2" w:rsidP="00744E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4E83">
        <w:rPr>
          <w:rFonts w:ascii="Arial" w:hAnsi="Arial" w:cs="Arial"/>
          <w:sz w:val="24"/>
          <w:szCs w:val="24"/>
        </w:rPr>
        <w:t xml:space="preserve">В соответствии с Жилищным </w:t>
      </w:r>
      <w:hyperlink r:id="rId7" w:history="1">
        <w:r w:rsidRPr="00744E83">
          <w:rPr>
            <w:rFonts w:ascii="Arial" w:hAnsi="Arial" w:cs="Arial"/>
            <w:sz w:val="24"/>
            <w:szCs w:val="24"/>
          </w:rPr>
          <w:t>кодексом</w:t>
        </w:r>
      </w:hyperlink>
      <w:r w:rsidRPr="00744E83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8" w:history="1">
        <w:r w:rsidRPr="00744E83">
          <w:rPr>
            <w:rFonts w:ascii="Arial" w:hAnsi="Arial" w:cs="Arial"/>
            <w:sz w:val="24"/>
            <w:szCs w:val="24"/>
          </w:rPr>
          <w:t>законом</w:t>
        </w:r>
      </w:hyperlink>
      <w:r w:rsidRPr="00744E83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744E83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744E83">
        <w:rPr>
          <w:rFonts w:ascii="Arial" w:hAnsi="Arial" w:cs="Arial"/>
          <w:sz w:val="24"/>
          <w:szCs w:val="24"/>
        </w:rPr>
        <w:t xml:space="preserve"> Правительства Российской Федерации от 28.01.2006 № 47 «Об утверждении положения </w:t>
      </w:r>
      <w:r w:rsidRPr="00744E83">
        <w:rPr>
          <w:rFonts w:ascii="Arial" w:hAnsi="Arial" w:cs="Arial"/>
          <w:sz w:val="24"/>
          <w:szCs w:val="24"/>
        </w:rPr>
        <w:br/>
        <w:t xml:space="preserve">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Постановление Правительства РФ от 28.09.2022 N 1708 «О внесении изменений </w:t>
      </w:r>
      <w:r w:rsidRPr="00744E83">
        <w:rPr>
          <w:rFonts w:ascii="Arial" w:hAnsi="Arial" w:cs="Arial"/>
          <w:sz w:val="24"/>
          <w:szCs w:val="24"/>
        </w:rPr>
        <w:br/>
        <w:t xml:space="preserve">в некоторые акты Правительства Российской Федерации», </w:t>
      </w:r>
      <w:r w:rsidRPr="00744E83">
        <w:rPr>
          <w:rFonts w:ascii="Arial" w:hAnsi="Arial" w:cs="Arial"/>
          <w:bCs/>
          <w:sz w:val="24"/>
          <w:szCs w:val="24"/>
        </w:rPr>
        <w:t xml:space="preserve">Уставом </w:t>
      </w:r>
      <w:r w:rsidR="00576091" w:rsidRPr="00744E83">
        <w:rPr>
          <w:rFonts w:ascii="Arial" w:hAnsi="Arial" w:cs="Arial"/>
          <w:sz w:val="24"/>
          <w:szCs w:val="24"/>
        </w:rPr>
        <w:t>Атамановского сельсовета Сухобузимского района Красноярского края</w:t>
      </w:r>
      <w:r w:rsidRPr="00744E83">
        <w:rPr>
          <w:rFonts w:ascii="Arial" w:hAnsi="Arial" w:cs="Arial"/>
          <w:sz w:val="24"/>
          <w:szCs w:val="24"/>
        </w:rPr>
        <w:t>, ПОСТАНОВЛЯЮ:</w:t>
      </w:r>
    </w:p>
    <w:p w:rsidR="00576091" w:rsidRPr="00744E83" w:rsidRDefault="00B851E2" w:rsidP="00744E83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744E83">
        <w:rPr>
          <w:rFonts w:ascii="Arial" w:hAnsi="Arial" w:cs="Arial"/>
          <w:b w:val="0"/>
          <w:sz w:val="24"/>
          <w:szCs w:val="24"/>
        </w:rPr>
        <w:t xml:space="preserve">1. </w:t>
      </w:r>
      <w:r w:rsidR="00576091" w:rsidRPr="00744E83">
        <w:rPr>
          <w:rFonts w:ascii="Arial" w:hAnsi="Arial" w:cs="Arial"/>
          <w:b w:val="0"/>
          <w:sz w:val="24"/>
          <w:szCs w:val="24"/>
        </w:rPr>
        <w:t>Внести изменения в межведомственную комиссию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утвердить состав комиссии (Приложение № 1) и изложить в следующей редакции:</w:t>
      </w:r>
    </w:p>
    <w:p w:rsidR="00B851E2" w:rsidRPr="00744E83" w:rsidRDefault="00B851E2" w:rsidP="00744E83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744E83">
        <w:rPr>
          <w:rFonts w:ascii="Arial" w:hAnsi="Arial" w:cs="Arial"/>
          <w:b w:val="0"/>
          <w:sz w:val="24"/>
          <w:szCs w:val="24"/>
        </w:rPr>
        <w:t>Внести в приложение</w:t>
      </w:r>
      <w:r w:rsidR="00576091" w:rsidRPr="00744E83">
        <w:rPr>
          <w:rFonts w:ascii="Arial" w:hAnsi="Arial" w:cs="Arial"/>
          <w:b w:val="0"/>
          <w:sz w:val="24"/>
          <w:szCs w:val="24"/>
        </w:rPr>
        <w:t xml:space="preserve"> № 1</w:t>
      </w:r>
      <w:r w:rsidRPr="00744E83">
        <w:rPr>
          <w:rFonts w:ascii="Arial" w:hAnsi="Arial" w:cs="Arial"/>
          <w:b w:val="0"/>
          <w:sz w:val="24"/>
          <w:szCs w:val="24"/>
        </w:rPr>
        <w:t xml:space="preserve"> </w:t>
      </w:r>
      <w:r w:rsidR="00576091" w:rsidRPr="00744E83">
        <w:rPr>
          <w:rFonts w:ascii="Arial" w:hAnsi="Arial" w:cs="Arial"/>
          <w:b w:val="0"/>
          <w:sz w:val="24"/>
          <w:szCs w:val="24"/>
        </w:rPr>
        <w:t>к П</w:t>
      </w:r>
      <w:r w:rsidRPr="00744E83">
        <w:rPr>
          <w:rFonts w:ascii="Arial" w:hAnsi="Arial" w:cs="Arial"/>
          <w:b w:val="0"/>
          <w:sz w:val="24"/>
          <w:szCs w:val="24"/>
        </w:rPr>
        <w:t xml:space="preserve">остановлению </w:t>
      </w:r>
      <w:r w:rsidR="00576091" w:rsidRPr="00744E83">
        <w:rPr>
          <w:rFonts w:ascii="Arial" w:hAnsi="Arial" w:cs="Arial"/>
          <w:b w:val="0"/>
          <w:sz w:val="24"/>
          <w:szCs w:val="24"/>
        </w:rPr>
        <w:t>от 15.05.2019 №83-п</w:t>
      </w:r>
      <w:r w:rsidR="00576091" w:rsidRPr="00744E83">
        <w:rPr>
          <w:rFonts w:ascii="Arial" w:hAnsi="Arial" w:cs="Arial"/>
          <w:sz w:val="24"/>
          <w:szCs w:val="24"/>
        </w:rPr>
        <w:t xml:space="preserve"> </w:t>
      </w:r>
      <w:r w:rsidRPr="00744E83">
        <w:rPr>
          <w:rFonts w:ascii="Arial" w:hAnsi="Arial" w:cs="Arial"/>
          <w:b w:val="0"/>
          <w:sz w:val="24"/>
          <w:szCs w:val="24"/>
        </w:rPr>
        <w:t>следующие изменения:</w:t>
      </w:r>
    </w:p>
    <w:p w:rsidR="008970D5" w:rsidRPr="00744E83" w:rsidRDefault="00576091" w:rsidP="00744E83">
      <w:pPr>
        <w:pStyle w:val="ConsPlusTitle"/>
        <w:numPr>
          <w:ilvl w:val="1"/>
          <w:numId w:val="1"/>
        </w:numPr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744E83">
        <w:rPr>
          <w:rFonts w:ascii="Arial" w:hAnsi="Arial" w:cs="Arial"/>
          <w:b w:val="0"/>
          <w:sz w:val="24"/>
          <w:szCs w:val="24"/>
        </w:rPr>
        <w:t xml:space="preserve">Представителя органа государственного контроля (надзора) в сфере пожарной безопасности - </w:t>
      </w:r>
      <w:proofErr w:type="spellStart"/>
      <w:r w:rsidRPr="00744E83">
        <w:rPr>
          <w:rFonts w:ascii="Arial" w:hAnsi="Arial" w:cs="Arial"/>
          <w:b w:val="0"/>
          <w:sz w:val="24"/>
          <w:szCs w:val="24"/>
        </w:rPr>
        <w:t>Шибеко</w:t>
      </w:r>
      <w:proofErr w:type="spellEnd"/>
      <w:r w:rsidRPr="00744E83">
        <w:rPr>
          <w:rFonts w:ascii="Arial" w:hAnsi="Arial" w:cs="Arial"/>
          <w:b w:val="0"/>
          <w:sz w:val="24"/>
          <w:szCs w:val="24"/>
        </w:rPr>
        <w:t xml:space="preserve"> Николай Николаевич – старший инспектор ОНД по Сухобузимскому району (по согласованию) - </w:t>
      </w:r>
      <w:r w:rsidR="00B851E2" w:rsidRPr="00744E83">
        <w:rPr>
          <w:rFonts w:ascii="Arial" w:hAnsi="Arial" w:cs="Arial"/>
          <w:b w:val="0"/>
          <w:sz w:val="24"/>
          <w:szCs w:val="24"/>
        </w:rPr>
        <w:t>исключить;</w:t>
      </w:r>
    </w:p>
    <w:p w:rsidR="00B851E2" w:rsidRPr="00744E83" w:rsidRDefault="00576091" w:rsidP="00744E83">
      <w:pPr>
        <w:pStyle w:val="ConsPlusTitle"/>
        <w:numPr>
          <w:ilvl w:val="1"/>
          <w:numId w:val="1"/>
        </w:numPr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744E83">
        <w:rPr>
          <w:rFonts w:ascii="Arial" w:hAnsi="Arial" w:cs="Arial"/>
          <w:b w:val="0"/>
          <w:sz w:val="24"/>
          <w:szCs w:val="24"/>
        </w:rPr>
        <w:t>Внести в приложение № 2 к П</w:t>
      </w:r>
      <w:r w:rsidR="00B851E2" w:rsidRPr="00744E83">
        <w:rPr>
          <w:rFonts w:ascii="Arial" w:hAnsi="Arial" w:cs="Arial"/>
          <w:b w:val="0"/>
          <w:sz w:val="24"/>
          <w:szCs w:val="24"/>
        </w:rPr>
        <w:t xml:space="preserve">остановлению </w:t>
      </w:r>
      <w:r w:rsidRPr="00744E83">
        <w:rPr>
          <w:rFonts w:ascii="Arial" w:hAnsi="Arial" w:cs="Arial"/>
          <w:b w:val="0"/>
          <w:sz w:val="24"/>
          <w:szCs w:val="24"/>
        </w:rPr>
        <w:t>от 15.05.2019 №83-п</w:t>
      </w:r>
      <w:r w:rsidR="00B851E2" w:rsidRPr="00744E83">
        <w:rPr>
          <w:rFonts w:ascii="Arial" w:hAnsi="Arial" w:cs="Arial"/>
          <w:b w:val="0"/>
          <w:sz w:val="24"/>
          <w:szCs w:val="24"/>
        </w:rPr>
        <w:t>, следующие изменения:</w:t>
      </w:r>
    </w:p>
    <w:p w:rsidR="008970D5" w:rsidRPr="00744E83" w:rsidRDefault="00B851E2" w:rsidP="00744E83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744E83">
        <w:rPr>
          <w:rFonts w:ascii="Arial" w:hAnsi="Arial" w:cs="Arial"/>
          <w:b w:val="0"/>
          <w:sz w:val="24"/>
          <w:szCs w:val="24"/>
        </w:rPr>
        <w:t xml:space="preserve">в </w:t>
      </w:r>
      <w:r w:rsidR="00576091" w:rsidRPr="00744E83">
        <w:rPr>
          <w:rFonts w:ascii="Arial" w:hAnsi="Arial" w:cs="Arial"/>
          <w:b w:val="0"/>
          <w:sz w:val="24"/>
          <w:szCs w:val="24"/>
        </w:rPr>
        <w:t xml:space="preserve">абзаце 3 </w:t>
      </w:r>
      <w:r w:rsidRPr="00744E83">
        <w:rPr>
          <w:rFonts w:ascii="Arial" w:hAnsi="Arial" w:cs="Arial"/>
          <w:b w:val="0"/>
          <w:sz w:val="24"/>
          <w:szCs w:val="24"/>
        </w:rPr>
        <w:t>пункт</w:t>
      </w:r>
      <w:r w:rsidR="008970D5" w:rsidRPr="00744E83">
        <w:rPr>
          <w:rFonts w:ascii="Arial" w:hAnsi="Arial" w:cs="Arial"/>
          <w:b w:val="0"/>
          <w:sz w:val="24"/>
          <w:szCs w:val="24"/>
        </w:rPr>
        <w:t>а 4</w:t>
      </w:r>
      <w:r w:rsidRPr="00744E83">
        <w:rPr>
          <w:rFonts w:ascii="Arial" w:hAnsi="Arial" w:cs="Arial"/>
          <w:b w:val="0"/>
          <w:sz w:val="24"/>
          <w:szCs w:val="24"/>
        </w:rPr>
        <w:t xml:space="preserve"> слово «пожарной,» исключить;</w:t>
      </w:r>
    </w:p>
    <w:p w:rsidR="008970D5" w:rsidRPr="00744E83" w:rsidRDefault="008970D5" w:rsidP="00744E83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744E83">
        <w:rPr>
          <w:rFonts w:ascii="Arial" w:hAnsi="Arial" w:cs="Arial"/>
          <w:b w:val="0"/>
          <w:sz w:val="24"/>
          <w:szCs w:val="24"/>
        </w:rPr>
        <w:t xml:space="preserve">2. Контроль за исполнением настоящего постановления </w:t>
      </w:r>
      <w:r w:rsidR="00FC7151" w:rsidRPr="00744E83">
        <w:rPr>
          <w:rFonts w:ascii="Arial" w:hAnsi="Arial" w:cs="Arial"/>
          <w:b w:val="0"/>
          <w:sz w:val="24"/>
          <w:szCs w:val="24"/>
        </w:rPr>
        <w:t>оставляю за собой.</w:t>
      </w:r>
    </w:p>
    <w:p w:rsidR="008970D5" w:rsidRPr="00744E83" w:rsidRDefault="008970D5" w:rsidP="00744E8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970D5" w:rsidRPr="00744E83" w:rsidRDefault="008970D5" w:rsidP="00744E8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44E83">
        <w:rPr>
          <w:rFonts w:ascii="Arial" w:hAnsi="Arial" w:cs="Arial"/>
          <w:sz w:val="24"/>
          <w:szCs w:val="24"/>
        </w:rPr>
        <w:t>3. Настоящее Постановление вступает в силу в день, следующий за днём его официального опубликования в «Ведомостях органов местного самоуправления Атамановского сельсовета» и подлежит размещению на официальном сайте Атамановского сельсовета Сухобузимского района.</w:t>
      </w:r>
    </w:p>
    <w:p w:rsidR="008970D5" w:rsidRPr="00744E83" w:rsidRDefault="008970D5" w:rsidP="008970D5">
      <w:pPr>
        <w:jc w:val="both"/>
        <w:rPr>
          <w:rFonts w:ascii="Arial" w:hAnsi="Arial" w:cs="Arial"/>
          <w:sz w:val="24"/>
          <w:szCs w:val="24"/>
        </w:rPr>
      </w:pPr>
    </w:p>
    <w:p w:rsidR="008970D5" w:rsidRPr="00744E83" w:rsidRDefault="008970D5" w:rsidP="008970D5">
      <w:pPr>
        <w:jc w:val="both"/>
        <w:rPr>
          <w:rFonts w:ascii="Arial" w:hAnsi="Arial" w:cs="Arial"/>
          <w:sz w:val="24"/>
          <w:szCs w:val="24"/>
        </w:rPr>
      </w:pPr>
      <w:r w:rsidRPr="00744E83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6D7FDF" w:rsidRPr="00744E83" w:rsidRDefault="008970D5" w:rsidP="00744E83">
      <w:pPr>
        <w:jc w:val="both"/>
        <w:rPr>
          <w:rFonts w:ascii="Arial" w:hAnsi="Arial" w:cs="Arial"/>
          <w:sz w:val="24"/>
          <w:szCs w:val="24"/>
        </w:rPr>
      </w:pPr>
      <w:r w:rsidRPr="00744E83">
        <w:rPr>
          <w:rFonts w:ascii="Arial" w:hAnsi="Arial" w:cs="Arial"/>
          <w:sz w:val="24"/>
          <w:szCs w:val="24"/>
        </w:rPr>
        <w:t xml:space="preserve">Атамановского сельсовета         </w:t>
      </w:r>
      <w:r w:rsidR="00744E83">
        <w:rPr>
          <w:rFonts w:ascii="Arial" w:hAnsi="Arial" w:cs="Arial"/>
          <w:sz w:val="24"/>
          <w:szCs w:val="24"/>
        </w:rPr>
        <w:t xml:space="preserve">           </w:t>
      </w:r>
      <w:r w:rsidRPr="00744E83">
        <w:rPr>
          <w:rFonts w:ascii="Arial" w:hAnsi="Arial" w:cs="Arial"/>
          <w:sz w:val="24"/>
          <w:szCs w:val="24"/>
        </w:rPr>
        <w:t xml:space="preserve">                                                  </w:t>
      </w:r>
      <w:proofErr w:type="spellStart"/>
      <w:r w:rsidRPr="00744E83">
        <w:rPr>
          <w:rFonts w:ascii="Arial" w:hAnsi="Arial" w:cs="Arial"/>
          <w:sz w:val="24"/>
          <w:szCs w:val="24"/>
        </w:rPr>
        <w:t>Н.С.Тарбеева</w:t>
      </w:r>
      <w:bookmarkStart w:id="0" w:name="_GoBack"/>
      <w:bookmarkEnd w:id="0"/>
      <w:proofErr w:type="spellEnd"/>
    </w:p>
    <w:sectPr w:rsidR="006D7FDF" w:rsidRPr="00744E83" w:rsidSect="00744E83">
      <w:headerReference w:type="default" r:id="rId10"/>
      <w:pgSz w:w="11906" w:h="16838" w:code="9"/>
      <w:pgMar w:top="1134" w:right="851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F97" w:rsidRDefault="006D6F97">
      <w:r>
        <w:separator/>
      </w:r>
    </w:p>
  </w:endnote>
  <w:endnote w:type="continuationSeparator" w:id="0">
    <w:p w:rsidR="006D6F97" w:rsidRDefault="006D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F97" w:rsidRDefault="006D6F97">
      <w:r>
        <w:separator/>
      </w:r>
    </w:p>
  </w:footnote>
  <w:footnote w:type="continuationSeparator" w:id="0">
    <w:p w:rsidR="006D6F97" w:rsidRDefault="006D6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szCs w:val="28"/>
      </w:rPr>
      <w:id w:val="1456131229"/>
      <w:docPartObj>
        <w:docPartGallery w:val="Page Numbers (Top of Page)"/>
        <w:docPartUnique/>
      </w:docPartObj>
    </w:sdtPr>
    <w:sdtEndPr/>
    <w:sdtContent>
      <w:p w:rsidR="00466B1C" w:rsidRPr="00B01D7C" w:rsidRDefault="00B851E2">
        <w:pPr>
          <w:pStyle w:val="a3"/>
          <w:jc w:val="center"/>
          <w:rPr>
            <w:rFonts w:cs="Times New Roman"/>
            <w:szCs w:val="28"/>
          </w:rPr>
        </w:pPr>
        <w:r w:rsidRPr="00B01D7C">
          <w:rPr>
            <w:rFonts w:cs="Times New Roman"/>
            <w:szCs w:val="28"/>
          </w:rPr>
          <w:fldChar w:fldCharType="begin"/>
        </w:r>
        <w:r w:rsidRPr="00B01D7C">
          <w:rPr>
            <w:rFonts w:cs="Times New Roman"/>
            <w:szCs w:val="28"/>
          </w:rPr>
          <w:instrText>PAGE   \* MERGEFORMAT</w:instrText>
        </w:r>
        <w:r w:rsidRPr="00B01D7C">
          <w:rPr>
            <w:rFonts w:cs="Times New Roman"/>
            <w:szCs w:val="28"/>
          </w:rPr>
          <w:fldChar w:fldCharType="separate"/>
        </w:r>
        <w:r w:rsidR="00744E83">
          <w:rPr>
            <w:rFonts w:cs="Times New Roman"/>
            <w:noProof/>
            <w:szCs w:val="28"/>
          </w:rPr>
          <w:t>2</w:t>
        </w:r>
        <w:r w:rsidRPr="00B01D7C">
          <w:rPr>
            <w:rFonts w:cs="Times New Roman"/>
            <w:szCs w:val="28"/>
          </w:rPr>
          <w:fldChar w:fldCharType="end"/>
        </w:r>
      </w:p>
    </w:sdtContent>
  </w:sdt>
  <w:p w:rsidR="00466B1C" w:rsidRDefault="006D6F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77359"/>
    <w:multiLevelType w:val="multilevel"/>
    <w:tmpl w:val="34D09F7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56BD67A7"/>
    <w:multiLevelType w:val="multilevel"/>
    <w:tmpl w:val="79CC2A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E2"/>
    <w:rsid w:val="001416A3"/>
    <w:rsid w:val="00196F6B"/>
    <w:rsid w:val="004439D8"/>
    <w:rsid w:val="00576091"/>
    <w:rsid w:val="006D6F97"/>
    <w:rsid w:val="006D7FDF"/>
    <w:rsid w:val="00744E83"/>
    <w:rsid w:val="008069D8"/>
    <w:rsid w:val="008970D5"/>
    <w:rsid w:val="00B851E2"/>
    <w:rsid w:val="00CC520F"/>
    <w:rsid w:val="00EC1AB2"/>
    <w:rsid w:val="00FC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5ACF"/>
  <w15:chartTrackingRefBased/>
  <w15:docId w15:val="{6214FD6C-074D-4F53-8815-F63DCA1B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1E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1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51E2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851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51E2"/>
    <w:rPr>
      <w:rFonts w:ascii="Times New Roman" w:hAnsi="Times New Roman"/>
      <w:sz w:val="28"/>
    </w:rPr>
  </w:style>
  <w:style w:type="paragraph" w:customStyle="1" w:styleId="ConsPlusTitle">
    <w:name w:val="ConsPlusTitle"/>
    <w:rsid w:val="00B851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609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6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9A1A87AE63CE0ECFCC33F4Dh3P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F69DB5146EC9F02A12EECA74B2E93A35C9A1A17BE03CE0ECFCC33F4D3116D26954052252CF3574h2P4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F69DB5146EC9F02A12EECA74B2E93A35C6A4A874E73CE0ECFCC33F4Dh3P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Серебренникова Юлия Владимировна</dc:creator>
  <cp:keywords/>
  <dc:description/>
  <cp:lastModifiedBy>User</cp:lastModifiedBy>
  <cp:revision>8</cp:revision>
  <cp:lastPrinted>2023-01-23T06:30:00Z</cp:lastPrinted>
  <dcterms:created xsi:type="dcterms:W3CDTF">2023-01-20T06:48:00Z</dcterms:created>
  <dcterms:modified xsi:type="dcterms:W3CDTF">2023-02-03T06:47:00Z</dcterms:modified>
</cp:coreProperties>
</file>